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OBRAZAC POZIVA ZA ORGANIZACIJU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CE688F" w:rsidRDefault="00CE688F" w:rsidP="008109C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Centra za odgoj i obrazovanje</w:t>
      </w:r>
      <w:r w:rsidR="00B81152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Senjskih uskoka 2</w:t>
      </w:r>
      <w:r w:rsidR="00B81152">
        <w:rPr>
          <w:b/>
          <w:bCs/>
          <w:sz w:val="23"/>
          <w:szCs w:val="23"/>
        </w:rPr>
        <w:t>, 51000 Rijeka</w:t>
      </w:r>
    </w:p>
    <w:p w:rsidR="008109CC" w:rsidRDefault="008109CC" w:rsidP="008109CC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8109CC" w:rsidTr="00F83A5F">
        <w:trPr>
          <w:trHeight w:hRule="exact" w:val="34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109CC" w:rsidRDefault="008109CC" w:rsidP="00F83A5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B81152" w:rsidP="006A4B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A90B1C">
              <w:rPr>
                <w:b/>
                <w:bCs/>
                <w:sz w:val="23"/>
                <w:szCs w:val="23"/>
              </w:rPr>
              <w:t>2</w:t>
            </w:r>
            <w:r w:rsidR="008109CC">
              <w:rPr>
                <w:b/>
                <w:bCs/>
                <w:sz w:val="23"/>
                <w:szCs w:val="23"/>
              </w:rPr>
              <w:t>/201</w:t>
            </w:r>
            <w:r w:rsidR="006A4B43">
              <w:rPr>
                <w:b/>
                <w:bCs/>
                <w:sz w:val="23"/>
                <w:szCs w:val="23"/>
              </w:rPr>
              <w:t>6</w:t>
            </w:r>
          </w:p>
        </w:tc>
      </w:tr>
    </w:tbl>
    <w:p w:rsidR="008109CC" w:rsidRDefault="008109CC" w:rsidP="008109CC">
      <w:pPr>
        <w:pStyle w:val="Default"/>
        <w:rPr>
          <w:sz w:val="23"/>
          <w:szCs w:val="23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5"/>
        <w:gridCol w:w="2561"/>
        <w:gridCol w:w="900"/>
        <w:gridCol w:w="540"/>
        <w:gridCol w:w="491"/>
        <w:gridCol w:w="589"/>
        <w:gridCol w:w="885"/>
        <w:gridCol w:w="1275"/>
        <w:gridCol w:w="8"/>
      </w:tblGrid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A133BC" w:rsidP="00A133B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Centar za odgoj i obrazovanje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F83A5F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Senjskih uskoka  2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RIJEKA</w:t>
            </w:r>
          </w:p>
        </w:tc>
      </w:tr>
      <w:tr w:rsidR="008109CC" w:rsidTr="00F83A5F">
        <w:trPr>
          <w:gridAfter w:val="1"/>
          <w:wAfter w:w="8" w:type="dxa"/>
          <w:trHeight w:val="2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231C12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>51000</w:t>
            </w:r>
          </w:p>
        </w:tc>
      </w:tr>
      <w:tr w:rsidR="008109CC" w:rsidTr="00F83A5F">
        <w:trPr>
          <w:gridAfter w:val="1"/>
          <w:wAfter w:w="8" w:type="dxa"/>
          <w:trHeight w:val="21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88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74022" w:rsidRDefault="008109CC" w:rsidP="00231C12">
            <w:pPr>
              <w:pStyle w:val="Default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231C1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A7402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3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Posjet- višednevni izlet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99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74022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 w:rsidRPr="00A74022">
              <w:rPr>
                <w:b/>
                <w:sz w:val="20"/>
                <w:szCs w:val="20"/>
              </w:rPr>
              <w:t>X</w:t>
            </w:r>
          </w:p>
        </w:tc>
      </w:tr>
      <w:tr w:rsidR="008109CC" w:rsidTr="00F83A5F">
        <w:trPr>
          <w:gridAfter w:val="1"/>
          <w:wAfter w:w="8" w:type="dxa"/>
          <w:trHeight w:val="19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8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8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231C1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72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9CC" w:rsidRDefault="008109CC" w:rsidP="00F83A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8109CC" w:rsidTr="00F83A5F">
        <w:trPr>
          <w:gridAfter w:val="1"/>
          <w:wAfter w:w="8" w:type="dxa"/>
          <w:trHeight w:val="3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9CC" w:rsidRDefault="00231C12" w:rsidP="00C72158">
            <w:pPr>
              <w:pStyle w:val="Default"/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="008109CC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9CC" w:rsidRPr="00F83A5F" w:rsidRDefault="008109CC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Pr="00F83A5F" w:rsidRDefault="008109CC" w:rsidP="00F83A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Pr="00F83A5F" w:rsidRDefault="008109CC" w:rsidP="00F83A5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70"/>
        </w:trPr>
        <w:tc>
          <w:tcPr>
            <w:tcW w:w="4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Pr="0074072A" w:rsidRDefault="008109CC" w:rsidP="00F83A5F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74072A">
              <w:rPr>
                <w:i/>
                <w:sz w:val="20"/>
                <w:szCs w:val="20"/>
              </w:rPr>
              <w:t>Godina</w:t>
            </w: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9CC" w:rsidRDefault="008109CC" w:rsidP="00F83A5F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Default="008109CC" w:rsidP="00F83A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Broj sudionika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109CC" w:rsidRDefault="008109CC" w:rsidP="00F83A5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A90B1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688F" w:rsidRDefault="008109CC" w:rsidP="00231C12">
            <w:pPr>
              <w:pStyle w:val="Default"/>
              <w:rPr>
                <w:b/>
                <w:sz w:val="20"/>
                <w:szCs w:val="20"/>
              </w:rPr>
            </w:pPr>
            <w:r w:rsidRPr="00CE688F">
              <w:rPr>
                <w:b/>
                <w:sz w:val="20"/>
                <w:szCs w:val="20"/>
              </w:rPr>
              <w:t xml:space="preserve">s mogućnošću odstupanja za </w:t>
            </w:r>
            <w:r w:rsidR="00231C12">
              <w:rPr>
                <w:b/>
                <w:sz w:val="20"/>
                <w:szCs w:val="20"/>
              </w:rPr>
              <w:t>(</w:t>
            </w:r>
            <w:r w:rsidR="00AF2E3B">
              <w:rPr>
                <w:b/>
                <w:sz w:val="20"/>
                <w:szCs w:val="20"/>
              </w:rPr>
              <w:t>1</w:t>
            </w:r>
            <w:r w:rsidR="00231C12">
              <w:rPr>
                <w:b/>
                <w:sz w:val="20"/>
                <w:szCs w:val="20"/>
              </w:rPr>
              <w:t>)</w:t>
            </w:r>
            <w:r w:rsidRPr="00CE688F">
              <w:rPr>
                <w:b/>
                <w:sz w:val="20"/>
                <w:szCs w:val="20"/>
              </w:rPr>
              <w:t xml:space="preserve"> učenika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AF2E3B" w:rsidRDefault="008109CC" w:rsidP="00A90B1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F2E3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09CC" w:rsidTr="00F83A5F">
        <w:trPr>
          <w:gridAfter w:val="1"/>
          <w:wAfter w:w="8" w:type="dxa"/>
          <w:trHeight w:val="15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C72158">
            <w:pPr>
              <w:pStyle w:val="Default"/>
              <w:rPr>
                <w:b/>
                <w:sz w:val="20"/>
                <w:szCs w:val="20"/>
              </w:rPr>
            </w:pPr>
            <w:r w:rsidRPr="00F83A5F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8109CC" w:rsidTr="00F83A5F">
        <w:trPr>
          <w:gridAfter w:val="1"/>
          <w:wAfter w:w="8" w:type="dxa"/>
          <w:trHeight w:val="27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Pr="00AF2E3B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0461E0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3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15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285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U cijenu ponude uračunati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  </w:t>
            </w:r>
            <w:r w:rsidRPr="00231C12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    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A90B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          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A90B1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</w:t>
            </w:r>
          </w:p>
        </w:tc>
      </w:tr>
      <w:tr w:rsidR="008109CC" w:rsidTr="00F83A5F">
        <w:trPr>
          <w:gridAfter w:val="1"/>
          <w:wAfter w:w="8" w:type="dxa"/>
          <w:trHeight w:val="185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A90B1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  <w:r w:rsidR="00F83A5F"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8109CC" w:rsidTr="00F83A5F">
        <w:trPr>
          <w:gridAfter w:val="1"/>
          <w:wAfter w:w="8" w:type="dxa"/>
          <w:trHeight w:val="330"/>
        </w:trPr>
        <w:tc>
          <w:tcPr>
            <w:tcW w:w="9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3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3F10CE" w:rsidRDefault="008109CC" w:rsidP="00CE688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CE688F" w:rsidRDefault="008109CC" w:rsidP="00F83A5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="00CE688F">
              <w:rPr>
                <w:sz w:val="20"/>
                <w:szCs w:val="20"/>
              </w:rPr>
              <w:t xml:space="preserve">ostalo – </w:t>
            </w:r>
            <w:r w:rsidR="00CE688F">
              <w:rPr>
                <w:b/>
                <w:sz w:val="20"/>
                <w:szCs w:val="20"/>
              </w:rPr>
              <w:t>nabrojati što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</w:p>
        </w:tc>
      </w:tr>
      <w:tr w:rsidR="008109CC" w:rsidTr="00F83A5F">
        <w:trPr>
          <w:gridAfter w:val="1"/>
          <w:wAfter w:w="8" w:type="dxa"/>
          <w:trHeight w:val="9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Default="008109CC" w:rsidP="00F83A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9CC" w:rsidRPr="00F83A5F" w:rsidRDefault="008109CC" w:rsidP="00231C1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3F10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CC" w:rsidRDefault="008109CC" w:rsidP="00F83A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</w:t>
            </w:r>
          </w:p>
        </w:tc>
      </w:tr>
      <w:tr w:rsidR="008109CC" w:rsidRPr="00552812" w:rsidTr="00F83A5F">
        <w:tblPrEx>
          <w:tblLook w:val="0000"/>
        </w:tblPrEx>
        <w:trPr>
          <w:trHeight w:val="157"/>
        </w:trPr>
        <w:tc>
          <w:tcPr>
            <w:tcW w:w="4786" w:type="dxa"/>
            <w:gridSpan w:val="2"/>
          </w:tcPr>
          <w:p w:rsidR="008109CC" w:rsidRPr="00F83A5F" w:rsidRDefault="008109CC" w:rsidP="00CE688F">
            <w:pPr>
              <w:rPr>
                <w:b/>
                <w:i/>
                <w:sz w:val="20"/>
                <w:szCs w:val="20"/>
              </w:rPr>
            </w:pPr>
            <w:r w:rsidRPr="00F83A5F">
              <w:rPr>
                <w:b/>
                <w:i/>
                <w:sz w:val="20"/>
                <w:szCs w:val="20"/>
              </w:rPr>
              <w:t>Javno otvaranje ponuda održat će se</w:t>
            </w:r>
            <w:r w:rsidR="00F83A5F" w:rsidRPr="00F83A5F">
              <w:rPr>
                <w:b/>
                <w:i/>
                <w:sz w:val="20"/>
                <w:szCs w:val="20"/>
              </w:rPr>
              <w:t xml:space="preserve"> </w:t>
            </w:r>
            <w:r w:rsidRPr="00F83A5F">
              <w:rPr>
                <w:b/>
                <w:i/>
                <w:sz w:val="20"/>
                <w:szCs w:val="20"/>
              </w:rPr>
              <w:t xml:space="preserve">u </w:t>
            </w:r>
            <w:r w:rsidR="00F83A5F" w:rsidRPr="00F83A5F">
              <w:rPr>
                <w:b/>
                <w:i/>
                <w:sz w:val="20"/>
                <w:szCs w:val="20"/>
              </w:rPr>
              <w:t>Centru</w:t>
            </w:r>
            <w:r w:rsidRPr="00F83A5F">
              <w:rPr>
                <w:b/>
                <w:i/>
                <w:sz w:val="20"/>
                <w:szCs w:val="20"/>
              </w:rPr>
              <w:t xml:space="preserve"> </w:t>
            </w:r>
            <w:r w:rsidR="00CE688F">
              <w:rPr>
                <w:b/>
                <w:i/>
                <w:sz w:val="20"/>
                <w:szCs w:val="20"/>
              </w:rPr>
              <w:t xml:space="preserve">za odgoj i obrazovanje, Senjskih uskoka 2, Rijeka - </w:t>
            </w:r>
            <w:r w:rsidRPr="00F83A5F">
              <w:rPr>
                <w:b/>
                <w:i/>
                <w:sz w:val="20"/>
                <w:szCs w:val="20"/>
              </w:rPr>
              <w:t>dana</w:t>
            </w:r>
          </w:p>
        </w:tc>
        <w:tc>
          <w:tcPr>
            <w:tcW w:w="3405" w:type="dxa"/>
            <w:gridSpan w:val="5"/>
            <w:shd w:val="clear" w:color="auto" w:fill="auto"/>
          </w:tcPr>
          <w:p w:rsidR="008109CC" w:rsidRPr="003F10CE" w:rsidRDefault="008109CC" w:rsidP="000461E0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8109CC" w:rsidRPr="00F83A5F" w:rsidRDefault="008109CC" w:rsidP="000461E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109CC" w:rsidRDefault="008109CC" w:rsidP="008109CC"/>
    <w:p w:rsidR="008109CC" w:rsidRDefault="008109CC" w:rsidP="008109CC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Pristigle ponude trebaju sadržavati i u cijenu uključivati: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licenciranoga turističkog pratitelja za svaku grupu od 15 do 78 putnika,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d) vr</w:t>
      </w:r>
      <w:r w:rsidR="00F83A5F">
        <w:rPr>
          <w:sz w:val="20"/>
          <w:szCs w:val="20"/>
        </w:rPr>
        <w:t>i</w:t>
      </w:r>
      <w:r>
        <w:rPr>
          <w:sz w:val="20"/>
          <w:szCs w:val="20"/>
        </w:rPr>
        <w:t xml:space="preserve">jedeće propise vezane uz turističku djelatnost, </w:t>
      </w:r>
    </w:p>
    <w:p w:rsidR="008109CC" w:rsidRDefault="008109CC" w:rsidP="008109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dostaviti ponude razrađene po traženim točkama. </w:t>
      </w:r>
    </w:p>
    <w:p w:rsidR="008109CC" w:rsidRDefault="008109CC" w:rsidP="008109CC">
      <w:pPr>
        <w:pStyle w:val="Default"/>
        <w:rPr>
          <w:sz w:val="20"/>
          <w:szCs w:val="20"/>
        </w:rPr>
      </w:pPr>
    </w:p>
    <w:p w:rsidR="008109CC" w:rsidRDefault="008109CC" w:rsidP="008109CC">
      <w:pPr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8109CC" w:rsidRDefault="008109CC" w:rsidP="008109CC"/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Pr="00722117" w:rsidRDefault="008109CC" w:rsidP="008109C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NAPOMENA: može doći do promjene datuma s obzirom na poštivanje </w:t>
      </w:r>
      <w:r w:rsidRPr="00722117">
        <w:rPr>
          <w:b/>
          <w:bCs/>
          <w:i/>
          <w:sz w:val="23"/>
          <w:szCs w:val="23"/>
        </w:rPr>
        <w:t>Pravilnika o izvođenju izleta, ekskurzi</w:t>
      </w:r>
      <w:r w:rsidR="00CE688F">
        <w:rPr>
          <w:b/>
          <w:bCs/>
          <w:i/>
          <w:sz w:val="23"/>
          <w:szCs w:val="23"/>
        </w:rPr>
        <w:t>j</w:t>
      </w:r>
      <w:r w:rsidRPr="00722117">
        <w:rPr>
          <w:b/>
          <w:bCs/>
          <w:i/>
          <w:sz w:val="23"/>
          <w:szCs w:val="23"/>
        </w:rPr>
        <w:t xml:space="preserve">a i drugih odgojno–obrazovnih aktivnosti izvan </w:t>
      </w:r>
      <w:r w:rsidR="00F83A5F">
        <w:rPr>
          <w:b/>
          <w:bCs/>
          <w:i/>
          <w:sz w:val="23"/>
          <w:szCs w:val="23"/>
        </w:rPr>
        <w:t xml:space="preserve">Centra </w:t>
      </w:r>
      <w:r>
        <w:rPr>
          <w:b/>
          <w:bCs/>
          <w:sz w:val="23"/>
          <w:szCs w:val="23"/>
        </w:rPr>
        <w:t xml:space="preserve"> te ovisno o vremenskim prilikama.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Default="00B81152" w:rsidP="00B8115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Ponude se dostavljaju </w:t>
      </w:r>
      <w:r w:rsidR="000461E0">
        <w:rPr>
          <w:b/>
          <w:bCs/>
          <w:sz w:val="23"/>
          <w:szCs w:val="23"/>
        </w:rPr>
        <w:t xml:space="preserve">putem poštanskog ureda </w:t>
      </w:r>
      <w:r>
        <w:rPr>
          <w:b/>
          <w:bCs/>
          <w:sz w:val="23"/>
          <w:szCs w:val="23"/>
        </w:rPr>
        <w:t xml:space="preserve">na adresu Centra za odgoj i obrazovanje u zatvorenim kovertama s naznakom </w:t>
      </w:r>
      <w:r w:rsidR="00C72158">
        <w:rPr>
          <w:b/>
          <w:bCs/>
          <w:sz w:val="23"/>
          <w:szCs w:val="23"/>
        </w:rPr>
        <w:t>„Ne otvarati - za ponudu broj 0</w:t>
      </w:r>
      <w:r w:rsidR="00A90B1C">
        <w:rPr>
          <w:b/>
          <w:bCs/>
          <w:sz w:val="23"/>
          <w:szCs w:val="23"/>
        </w:rPr>
        <w:t>2</w:t>
      </w:r>
      <w:r w:rsidR="00C72158">
        <w:rPr>
          <w:b/>
          <w:bCs/>
          <w:sz w:val="23"/>
          <w:szCs w:val="23"/>
        </w:rPr>
        <w:t>/201</w:t>
      </w:r>
      <w:r w:rsidR="006A4B43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“. </w:t>
      </w: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p w:rsidR="008109CC" w:rsidRDefault="008109CC" w:rsidP="008109CC">
      <w:pPr>
        <w:pStyle w:val="Default"/>
        <w:jc w:val="center"/>
        <w:rPr>
          <w:b/>
          <w:bCs/>
          <w:sz w:val="23"/>
          <w:szCs w:val="23"/>
        </w:rPr>
      </w:pPr>
    </w:p>
    <w:sectPr w:rsidR="008109CC" w:rsidSect="0000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09CC"/>
    <w:rsid w:val="000044E8"/>
    <w:rsid w:val="000461E0"/>
    <w:rsid w:val="00231C12"/>
    <w:rsid w:val="003B62E4"/>
    <w:rsid w:val="003F10CE"/>
    <w:rsid w:val="00414B49"/>
    <w:rsid w:val="00585E94"/>
    <w:rsid w:val="006A4B43"/>
    <w:rsid w:val="008109CC"/>
    <w:rsid w:val="009F5218"/>
    <w:rsid w:val="00A133BC"/>
    <w:rsid w:val="00A74022"/>
    <w:rsid w:val="00A90B1C"/>
    <w:rsid w:val="00AF2E3B"/>
    <w:rsid w:val="00B535F3"/>
    <w:rsid w:val="00B81152"/>
    <w:rsid w:val="00C61890"/>
    <w:rsid w:val="00C72158"/>
    <w:rsid w:val="00C95B4D"/>
    <w:rsid w:val="00CE688F"/>
    <w:rsid w:val="00D020C1"/>
    <w:rsid w:val="00EE65D8"/>
    <w:rsid w:val="00F72C97"/>
    <w:rsid w:val="00F83A5F"/>
    <w:rsid w:val="00F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0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Bozo</cp:lastModifiedBy>
  <cp:revision>9</cp:revision>
  <cp:lastPrinted>2015-05-06T06:58:00Z</cp:lastPrinted>
  <dcterms:created xsi:type="dcterms:W3CDTF">2014-10-17T08:02:00Z</dcterms:created>
  <dcterms:modified xsi:type="dcterms:W3CDTF">2015-11-02T11:57:00Z</dcterms:modified>
</cp:coreProperties>
</file>